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C7D44" w14:textId="632B7884" w:rsidR="00984D16" w:rsidRPr="00984D16" w:rsidRDefault="00C1780B" w:rsidP="00984D16">
      <w:pPr>
        <w:spacing w:after="120"/>
        <w:rPr>
          <w:rFonts w:eastAsia="Times New Roman" w:cstheme="minorHAnsi"/>
          <w:b/>
          <w:color w:val="000000"/>
          <w:sz w:val="36"/>
          <w:szCs w:val="28"/>
          <w:lang w:val="en-US" w:eastAsia="zh-TW"/>
        </w:rPr>
      </w:pPr>
      <w:r>
        <w:rPr>
          <w:rFonts w:eastAsia="Times New Roman" w:cstheme="minorHAnsi"/>
          <w:b/>
          <w:color w:val="000000"/>
          <w:sz w:val="36"/>
          <w:szCs w:val="28"/>
          <w:lang w:val="en-US" w:eastAsia="zh-TW"/>
        </w:rPr>
        <w:t>14-16</w:t>
      </w:r>
      <w:r w:rsidR="00984D16" w:rsidRPr="00984D16">
        <w:rPr>
          <w:rFonts w:eastAsia="Times New Roman" w:cstheme="minorHAnsi"/>
          <w:b/>
          <w:color w:val="000000"/>
          <w:sz w:val="36"/>
          <w:szCs w:val="28"/>
          <w:lang w:val="en-US" w:eastAsia="zh-TW"/>
        </w:rPr>
        <w:t xml:space="preserve"> Cr</w:t>
      </w:r>
      <w:r w:rsidR="00587261">
        <w:rPr>
          <w:rFonts w:eastAsia="Times New Roman" w:cstheme="minorHAnsi"/>
          <w:b/>
          <w:color w:val="000000"/>
          <w:sz w:val="36"/>
          <w:szCs w:val="28"/>
          <w:lang w:val="en-US" w:eastAsia="zh-TW"/>
        </w:rPr>
        <w:t>eative</w:t>
      </w:r>
      <w:r w:rsidR="00984D16" w:rsidRPr="00984D16">
        <w:rPr>
          <w:rFonts w:eastAsia="Times New Roman" w:cstheme="minorHAnsi"/>
          <w:b/>
          <w:color w:val="000000"/>
          <w:sz w:val="36"/>
          <w:szCs w:val="28"/>
          <w:lang w:val="en-US" w:eastAsia="zh-TW"/>
        </w:rPr>
        <w:t xml:space="preserve"> – </w:t>
      </w:r>
      <w:r>
        <w:rPr>
          <w:rFonts w:eastAsia="Times New Roman" w:cstheme="minorHAnsi"/>
          <w:b/>
          <w:color w:val="000000"/>
          <w:sz w:val="36"/>
          <w:szCs w:val="28"/>
          <w:lang w:val="en-US" w:eastAsia="zh-TW"/>
        </w:rPr>
        <w:t>Joint First Place</w:t>
      </w:r>
    </w:p>
    <w:p w14:paraId="0E2C16BA" w14:textId="68F76FA5" w:rsidR="004C2B3B" w:rsidRDefault="00C1780B" w:rsidP="004C2B3B">
      <w:pPr>
        <w:autoSpaceDE w:val="0"/>
        <w:autoSpaceDN w:val="0"/>
        <w:adjustRightInd w:val="0"/>
        <w:jc w:val="both"/>
        <w:rPr>
          <w:b/>
          <w:sz w:val="28"/>
        </w:rPr>
      </w:pPr>
      <w:r w:rsidRPr="00C1780B">
        <w:rPr>
          <w:b/>
          <w:sz w:val="28"/>
        </w:rPr>
        <w:t>Eleanor Joan Harvey</w:t>
      </w:r>
      <w:r w:rsidR="005A01E8">
        <w:rPr>
          <w:b/>
          <w:sz w:val="28"/>
        </w:rPr>
        <w:t xml:space="preserve">, </w:t>
      </w:r>
      <w:r w:rsidRPr="00C1780B">
        <w:rPr>
          <w:b/>
          <w:sz w:val="28"/>
        </w:rPr>
        <w:t>International School of Los Angeles</w:t>
      </w:r>
      <w:r w:rsidR="005A01E8">
        <w:rPr>
          <w:b/>
          <w:sz w:val="28"/>
        </w:rPr>
        <w:t>:</w:t>
      </w:r>
      <w:r w:rsidR="005A01E8" w:rsidRPr="005A01E8">
        <w:rPr>
          <w:b/>
          <w:sz w:val="28"/>
        </w:rPr>
        <w:t xml:space="preserve"> </w:t>
      </w:r>
      <w:r w:rsidRPr="00C1780B">
        <w:rPr>
          <w:b/>
          <w:sz w:val="28"/>
        </w:rPr>
        <w:t>Sighting of a Highland Sparrow Hawk</w:t>
      </w:r>
      <w:r w:rsidR="005A01E8" w:rsidRPr="005A01E8">
        <w:rPr>
          <w:b/>
          <w:sz w:val="28"/>
        </w:rPr>
        <w:t xml:space="preserve">' in response to </w:t>
      </w:r>
      <w:r>
        <w:rPr>
          <w:b/>
          <w:sz w:val="28"/>
        </w:rPr>
        <w:t>‘</w:t>
      </w:r>
      <w:r w:rsidRPr="00C1780B">
        <w:rPr>
          <w:b/>
          <w:sz w:val="28"/>
        </w:rPr>
        <w:t xml:space="preserve">Day, with Hawk </w:t>
      </w:r>
      <w:r w:rsidR="005A01E8" w:rsidRPr="005A01E8">
        <w:rPr>
          <w:b/>
          <w:sz w:val="28"/>
        </w:rPr>
        <w:t>'</w:t>
      </w:r>
    </w:p>
    <w:p w14:paraId="151C84D9" w14:textId="77777777" w:rsidR="005A01E8" w:rsidRPr="00396E27" w:rsidRDefault="005A01E8" w:rsidP="004C2B3B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2"/>
          <w:szCs w:val="22"/>
          <w:u w:color="353535"/>
        </w:rPr>
      </w:pPr>
    </w:p>
    <w:p w14:paraId="35EEC0D0" w14:textId="6B535226" w:rsidR="00170106" w:rsidRPr="00881391" w:rsidRDefault="00170106" w:rsidP="00170106">
      <w:pPr>
        <w:spacing w:line="360" w:lineRule="auto"/>
        <w:rPr>
          <w:rFonts w:cstheme="minorHAnsi"/>
          <w:b/>
          <w:sz w:val="22"/>
          <w:szCs w:val="22"/>
        </w:rPr>
      </w:pPr>
      <w:r w:rsidRPr="00881391">
        <w:rPr>
          <w:rFonts w:cstheme="minorHAnsi"/>
          <w:b/>
          <w:sz w:val="22"/>
          <w:szCs w:val="22"/>
        </w:rPr>
        <w:t>Sighting of a Highland Sparrow Hawk</w:t>
      </w:r>
    </w:p>
    <w:p w14:paraId="2367BBAA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 xml:space="preserve">The first true summer day </w:t>
      </w:r>
    </w:p>
    <w:p w14:paraId="5D9722E7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 xml:space="preserve">at </w:t>
      </w:r>
      <w:proofErr w:type="spellStart"/>
      <w:r w:rsidRPr="00881391">
        <w:rPr>
          <w:rFonts w:cstheme="minorHAnsi"/>
          <w:sz w:val="22"/>
          <w:szCs w:val="22"/>
        </w:rPr>
        <w:t>Clachtoll</w:t>
      </w:r>
      <w:proofErr w:type="spellEnd"/>
      <w:r w:rsidRPr="00881391">
        <w:rPr>
          <w:rFonts w:cstheme="minorHAnsi"/>
          <w:sz w:val="22"/>
          <w:szCs w:val="22"/>
        </w:rPr>
        <w:t xml:space="preserve"> Beach,</w:t>
      </w:r>
    </w:p>
    <w:p w14:paraId="0A22CFF6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>backlit by sweltering sunlight,</w:t>
      </w:r>
    </w:p>
    <w:p w14:paraId="7490D440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>I noticed above a dancing speck,</w:t>
      </w:r>
    </w:p>
    <w:p w14:paraId="732B8AD1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>wingtips weaving the sky,</w:t>
      </w:r>
    </w:p>
    <w:p w14:paraId="68795F98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>with currents of air as invisible threads;</w:t>
      </w:r>
    </w:p>
    <w:p w14:paraId="13554B2C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 xml:space="preserve">it dipped and dived and spun </w:t>
      </w:r>
    </w:p>
    <w:p w14:paraId="4A31A19D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 xml:space="preserve">as if tossed upon careless waves </w:t>
      </w:r>
    </w:p>
    <w:p w14:paraId="6D11DA93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>and yet, with regal head aloft,</w:t>
      </w:r>
    </w:p>
    <w:p w14:paraId="60FB31BC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>it tamed the swirling tides.</w:t>
      </w:r>
    </w:p>
    <w:p w14:paraId="1FAFEEB6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>Sand clutching about my ankles,</w:t>
      </w:r>
    </w:p>
    <w:p w14:paraId="3B6587CC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>breath catching, congealed, in my throat</w:t>
      </w:r>
    </w:p>
    <w:p w14:paraId="4117621E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>—muted, I am earthbound.</w:t>
      </w:r>
    </w:p>
    <w:p w14:paraId="391BFDE7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 xml:space="preserve">Still the sparrow hawk hangs, </w:t>
      </w:r>
    </w:p>
    <w:p w14:paraId="01E85B11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>keen black-tipped beak,</w:t>
      </w:r>
    </w:p>
    <w:p w14:paraId="49FA4DFA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>piercing, abysmal eyes,</w:t>
      </w:r>
    </w:p>
    <w:p w14:paraId="228E4F82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>slanting upwards;</w:t>
      </w:r>
    </w:p>
    <w:p w14:paraId="488CF6FB" w14:textId="77777777" w:rsidR="00170106" w:rsidRPr="00881391" w:rsidRDefault="00170106" w:rsidP="00881391">
      <w:pPr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>marking time.</w:t>
      </w:r>
    </w:p>
    <w:p w14:paraId="62EBE355" w14:textId="77777777" w:rsidR="00170106" w:rsidRPr="00881391" w:rsidRDefault="00170106" w:rsidP="00170106">
      <w:pPr>
        <w:spacing w:line="360" w:lineRule="auto"/>
        <w:rPr>
          <w:rFonts w:cstheme="minorHAnsi"/>
          <w:sz w:val="22"/>
          <w:szCs w:val="22"/>
        </w:rPr>
      </w:pPr>
    </w:p>
    <w:p w14:paraId="0E7D2027" w14:textId="77777777" w:rsidR="00170106" w:rsidRPr="00881391" w:rsidRDefault="00170106" w:rsidP="00170106">
      <w:pPr>
        <w:spacing w:line="360" w:lineRule="auto"/>
        <w:rPr>
          <w:rFonts w:cstheme="minorHAnsi"/>
          <w:sz w:val="22"/>
          <w:szCs w:val="22"/>
        </w:rPr>
      </w:pPr>
    </w:p>
    <w:p w14:paraId="71473DB3" w14:textId="333675C4" w:rsidR="00170106" w:rsidRPr="00881391" w:rsidRDefault="00170106" w:rsidP="00170106">
      <w:pPr>
        <w:spacing w:after="120"/>
        <w:rPr>
          <w:rFonts w:cstheme="minorHAnsi"/>
          <w:sz w:val="22"/>
          <w:szCs w:val="22"/>
        </w:rPr>
      </w:pPr>
      <w:r w:rsidRPr="00881391">
        <w:rPr>
          <w:rFonts w:cstheme="minorHAnsi"/>
          <w:sz w:val="22"/>
          <w:szCs w:val="22"/>
        </w:rPr>
        <w:t xml:space="preserve">‘Sighting of a Highland Sparrow Hawk’ is set at </w:t>
      </w:r>
      <w:proofErr w:type="spellStart"/>
      <w:r w:rsidRPr="00881391">
        <w:rPr>
          <w:rFonts w:cstheme="minorHAnsi"/>
          <w:sz w:val="22"/>
          <w:szCs w:val="22"/>
        </w:rPr>
        <w:t>Clachtoll</w:t>
      </w:r>
      <w:proofErr w:type="spellEnd"/>
      <w:r w:rsidRPr="00881391">
        <w:rPr>
          <w:rFonts w:cstheme="minorHAnsi"/>
          <w:sz w:val="22"/>
          <w:szCs w:val="22"/>
        </w:rPr>
        <w:t xml:space="preserve"> Beach, which has a stunning, white-sand shore as well as deep turquoise waters. I chose this specific setting in order to accentuate the beauty of the sparrow hawk in relation to its surroundings. Taking inspiration from </w:t>
      </w:r>
      <w:proofErr w:type="spellStart"/>
      <w:r w:rsidRPr="00881391">
        <w:rPr>
          <w:rFonts w:cstheme="minorHAnsi"/>
          <w:sz w:val="22"/>
          <w:szCs w:val="22"/>
        </w:rPr>
        <w:t>Vahni</w:t>
      </w:r>
      <w:proofErr w:type="spellEnd"/>
      <w:r w:rsidRPr="00881391">
        <w:rPr>
          <w:rFonts w:cstheme="minorHAnsi"/>
          <w:sz w:val="22"/>
          <w:szCs w:val="22"/>
        </w:rPr>
        <w:t xml:space="preserve"> </w:t>
      </w:r>
      <w:proofErr w:type="spellStart"/>
      <w:r w:rsidRPr="00881391">
        <w:rPr>
          <w:rFonts w:cstheme="minorHAnsi"/>
          <w:sz w:val="22"/>
          <w:szCs w:val="22"/>
        </w:rPr>
        <w:t>Capildeo</w:t>
      </w:r>
      <w:proofErr w:type="spellEnd"/>
      <w:r w:rsidRPr="00881391">
        <w:rPr>
          <w:rFonts w:cstheme="minorHAnsi"/>
          <w:sz w:val="22"/>
          <w:szCs w:val="22"/>
        </w:rPr>
        <w:t xml:space="preserve">, I attempted to capture the narrator’s awe and embarrassment at the sight of such a magnificent creature, as I wrote about ‘breath catching, congealed, in my throat.’ I also took inspiration from </w:t>
      </w:r>
      <w:proofErr w:type="spellStart"/>
      <w:r w:rsidRPr="00881391">
        <w:rPr>
          <w:rFonts w:cstheme="minorHAnsi"/>
          <w:sz w:val="22"/>
          <w:szCs w:val="22"/>
        </w:rPr>
        <w:t>Capildeo’s</w:t>
      </w:r>
      <w:proofErr w:type="spellEnd"/>
      <w:r w:rsidRPr="00881391">
        <w:rPr>
          <w:rFonts w:cstheme="minorHAnsi"/>
          <w:sz w:val="22"/>
          <w:szCs w:val="22"/>
        </w:rPr>
        <w:t xml:space="preserve"> description of the hawk as ‘princely,’ by referring to the sparrow hawk’s head as ‘regal.’ Additionally, I wished to further </w:t>
      </w:r>
      <w:proofErr w:type="spellStart"/>
      <w:r w:rsidRPr="00881391">
        <w:rPr>
          <w:rFonts w:cstheme="minorHAnsi"/>
          <w:sz w:val="22"/>
          <w:szCs w:val="22"/>
        </w:rPr>
        <w:t>Capildeo’s</w:t>
      </w:r>
      <w:proofErr w:type="spellEnd"/>
      <w:r w:rsidRPr="00881391">
        <w:rPr>
          <w:rFonts w:cstheme="minorHAnsi"/>
          <w:sz w:val="22"/>
          <w:szCs w:val="22"/>
        </w:rPr>
        <w:t xml:space="preserve"> observation that in the face of the hawk’s beauty, a poet loses all words, resorting to </w:t>
      </w:r>
      <w:proofErr w:type="spellStart"/>
      <w:r w:rsidRPr="00881391">
        <w:rPr>
          <w:rFonts w:cstheme="minorHAnsi"/>
          <w:sz w:val="22"/>
          <w:szCs w:val="22"/>
        </w:rPr>
        <w:t>cliches</w:t>
      </w:r>
      <w:proofErr w:type="spellEnd"/>
      <w:r w:rsidRPr="00881391">
        <w:rPr>
          <w:rFonts w:cstheme="minorHAnsi"/>
          <w:sz w:val="22"/>
          <w:szCs w:val="22"/>
        </w:rPr>
        <w:t xml:space="preserve">, by describing my narrator as ‘muted.’ My poem was not only inspired by </w:t>
      </w:r>
      <w:proofErr w:type="spellStart"/>
      <w:r w:rsidRPr="00881391">
        <w:rPr>
          <w:rFonts w:cstheme="minorHAnsi"/>
          <w:sz w:val="22"/>
          <w:szCs w:val="22"/>
        </w:rPr>
        <w:t>Vahni</w:t>
      </w:r>
      <w:proofErr w:type="spellEnd"/>
      <w:r w:rsidRPr="00881391">
        <w:rPr>
          <w:rFonts w:cstheme="minorHAnsi"/>
          <w:sz w:val="22"/>
          <w:szCs w:val="22"/>
        </w:rPr>
        <w:t xml:space="preserve"> </w:t>
      </w:r>
      <w:proofErr w:type="spellStart"/>
      <w:r w:rsidRPr="00881391">
        <w:rPr>
          <w:rFonts w:cstheme="minorHAnsi"/>
          <w:sz w:val="22"/>
          <w:szCs w:val="22"/>
        </w:rPr>
        <w:t>Capildeo’s</w:t>
      </w:r>
      <w:proofErr w:type="spellEnd"/>
      <w:r w:rsidRPr="00881391">
        <w:rPr>
          <w:rFonts w:cstheme="minorHAnsi"/>
          <w:sz w:val="22"/>
          <w:szCs w:val="22"/>
        </w:rPr>
        <w:t xml:space="preserve"> ‘Day, with Hawk,’ however; I also drew from ‘The Hawk in the Rain’ by Ted Hughes, who, at the start of the poem, writes of drowning in ‘the earth’s mouth;’ bringing to life the feeling of heaviness one has when watching a graceful, airborne hawk. I also attempted to illustrate this, in describing the ‘sand clutching about my ankles,’ and the sensation of being ‘earthbound.’</w:t>
      </w:r>
    </w:p>
    <w:p w14:paraId="52E03E33" w14:textId="28CF7D60" w:rsidR="00984D16" w:rsidRPr="00881391" w:rsidRDefault="00170106" w:rsidP="00170106">
      <w:pPr>
        <w:spacing w:after="120"/>
        <w:rPr>
          <w:sz w:val="22"/>
          <w:szCs w:val="22"/>
        </w:rPr>
      </w:pPr>
      <w:r w:rsidRPr="00881391">
        <w:rPr>
          <w:rFonts w:cstheme="minorHAnsi"/>
          <w:sz w:val="22"/>
          <w:szCs w:val="22"/>
        </w:rPr>
        <w:t xml:space="preserve">In writing this poem, I wished to reinterpret the notions of wonder at the melancholic beauty of the hawk and its surroundings which Ted Hughes and </w:t>
      </w:r>
      <w:proofErr w:type="spellStart"/>
      <w:r w:rsidRPr="00881391">
        <w:rPr>
          <w:rFonts w:cstheme="minorHAnsi"/>
          <w:sz w:val="22"/>
          <w:szCs w:val="22"/>
        </w:rPr>
        <w:t>Vahni</w:t>
      </w:r>
      <w:proofErr w:type="spellEnd"/>
      <w:r w:rsidRPr="00881391">
        <w:rPr>
          <w:rFonts w:cstheme="minorHAnsi"/>
          <w:sz w:val="22"/>
          <w:szCs w:val="22"/>
        </w:rPr>
        <w:t xml:space="preserve"> </w:t>
      </w:r>
      <w:proofErr w:type="spellStart"/>
      <w:r w:rsidRPr="00881391">
        <w:rPr>
          <w:rFonts w:cstheme="minorHAnsi"/>
          <w:sz w:val="22"/>
          <w:szCs w:val="22"/>
        </w:rPr>
        <w:t>Capildeo</w:t>
      </w:r>
      <w:proofErr w:type="spellEnd"/>
      <w:r w:rsidRPr="00881391">
        <w:rPr>
          <w:rFonts w:cstheme="minorHAnsi"/>
          <w:sz w:val="22"/>
          <w:szCs w:val="22"/>
        </w:rPr>
        <w:t xml:space="preserve"> had in turn explored, as well as the sense of the poet himself falling speechless, and the irony and embarrassment inherent in that.</w:t>
      </w:r>
    </w:p>
    <w:sectPr w:rsidR="00984D16" w:rsidRPr="00881391" w:rsidSect="007F55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4BFF0" w14:textId="77777777" w:rsidR="00293583" w:rsidRDefault="00293583" w:rsidP="00881391">
      <w:r>
        <w:separator/>
      </w:r>
    </w:p>
  </w:endnote>
  <w:endnote w:type="continuationSeparator" w:id="0">
    <w:p w14:paraId="12D4F601" w14:textId="77777777" w:rsidR="00293583" w:rsidRDefault="00293583" w:rsidP="0088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A80E" w14:textId="77777777" w:rsidR="00881391" w:rsidRDefault="00881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0E18" w14:textId="282002C7" w:rsidR="00881391" w:rsidRPr="00881391" w:rsidRDefault="00881391">
    <w:pPr>
      <w:pStyle w:val="Footer"/>
      <w:rPr>
        <w:sz w:val="20"/>
      </w:rPr>
    </w:pPr>
    <w:r w:rsidRPr="00B26049">
      <w:rPr>
        <w:sz w:val="20"/>
      </w:rPr>
      <w:t>Forward/</w:t>
    </w:r>
    <w:proofErr w:type="spellStart"/>
    <w:r w:rsidRPr="00B26049">
      <w:rPr>
        <w:sz w:val="20"/>
      </w:rPr>
      <w:t>emagazine</w:t>
    </w:r>
    <w:proofErr w:type="spellEnd"/>
    <w:r w:rsidRPr="00B26049">
      <w:rPr>
        <w:sz w:val="20"/>
      </w:rPr>
      <w:t xml:space="preserve"> Young Critics Competition, 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86DB" w14:textId="77777777" w:rsidR="00881391" w:rsidRDefault="00881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C40BE" w14:textId="77777777" w:rsidR="00293583" w:rsidRDefault="00293583" w:rsidP="00881391">
      <w:r>
        <w:separator/>
      </w:r>
    </w:p>
  </w:footnote>
  <w:footnote w:type="continuationSeparator" w:id="0">
    <w:p w14:paraId="4441FD7C" w14:textId="77777777" w:rsidR="00293583" w:rsidRDefault="00293583" w:rsidP="0088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95A6" w14:textId="77777777" w:rsidR="00881391" w:rsidRDefault="00881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4D866" w14:textId="77777777" w:rsidR="00881391" w:rsidRDefault="00881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620D7" w14:textId="77777777" w:rsidR="00881391" w:rsidRDefault="008813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16"/>
    <w:rsid w:val="00007E97"/>
    <w:rsid w:val="00170106"/>
    <w:rsid w:val="00293583"/>
    <w:rsid w:val="00323DAA"/>
    <w:rsid w:val="004C2B3B"/>
    <w:rsid w:val="00587261"/>
    <w:rsid w:val="005A01E8"/>
    <w:rsid w:val="005B1815"/>
    <w:rsid w:val="00604DB8"/>
    <w:rsid w:val="007F553F"/>
    <w:rsid w:val="00881391"/>
    <w:rsid w:val="00984D16"/>
    <w:rsid w:val="00A962E9"/>
    <w:rsid w:val="00AB03A1"/>
    <w:rsid w:val="00C1780B"/>
    <w:rsid w:val="00DA5DDC"/>
    <w:rsid w:val="00D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C42D5"/>
  <w14:defaultImageDpi w14:val="32767"/>
  <w15:chartTrackingRefBased/>
  <w15:docId w15:val="{D9AEE593-69EF-EE40-8C47-7146F196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4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391"/>
  </w:style>
  <w:style w:type="paragraph" w:styleId="Footer">
    <w:name w:val="footer"/>
    <w:basedOn w:val="Normal"/>
    <w:link w:val="FooterChar"/>
    <w:uiPriority w:val="99"/>
    <w:unhideWhenUsed/>
    <w:rsid w:val="00881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2018-09-05T16:04:00Z</dcterms:created>
  <dcterms:modified xsi:type="dcterms:W3CDTF">2018-09-05T16:12:00Z</dcterms:modified>
</cp:coreProperties>
</file>